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F0" w:rsidRPr="007C1335" w:rsidRDefault="007C1335" w:rsidP="007C1335">
      <w:pPr>
        <w:jc w:val="center"/>
        <w:rPr>
          <w:b/>
          <w:bCs/>
        </w:rPr>
      </w:pPr>
      <w:bookmarkStart w:id="0" w:name="_GoBack"/>
      <w:bookmarkEnd w:id="0"/>
      <w:r w:rsidRPr="007C1335">
        <w:rPr>
          <w:b/>
          <w:bCs/>
        </w:rPr>
        <w:t xml:space="preserve">Dodatok č. 1 k Usporiadateľskej zmluve k predstaveniu </w:t>
      </w:r>
      <w:proofErr w:type="spellStart"/>
      <w:r w:rsidRPr="007C1335">
        <w:rPr>
          <w:b/>
          <w:bCs/>
        </w:rPr>
        <w:t>Ťapákovci</w:t>
      </w:r>
      <w:proofErr w:type="spellEnd"/>
      <w:r w:rsidRPr="007C1335">
        <w:rPr>
          <w:b/>
          <w:bCs/>
        </w:rPr>
        <w:t>- Dolný Kubín</w:t>
      </w:r>
    </w:p>
    <w:p w:rsidR="00F35D18" w:rsidRDefault="007C1335" w:rsidP="00F35D18">
      <w:pPr>
        <w:jc w:val="center"/>
        <w:rPr>
          <w:b/>
          <w:bCs/>
        </w:rPr>
      </w:pPr>
      <w:r w:rsidRPr="007C1335">
        <w:rPr>
          <w:b/>
          <w:bCs/>
        </w:rPr>
        <w:t>zo dňa 18.12.2019</w:t>
      </w:r>
      <w:r w:rsidR="00F35D18">
        <w:rPr>
          <w:b/>
          <w:bCs/>
        </w:rPr>
        <w:t xml:space="preserve"> medzi zmluvnými stranami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Obchodné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meno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(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názov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):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proofErr w:type="spellStart"/>
      <w:r w:rsidRPr="00F35D18">
        <w:rPr>
          <w:rFonts w:ascii="Calibri" w:eastAsia="Times New Roman" w:hAnsi="Calibri" w:cs="Calibri"/>
          <w:b/>
          <w:bCs/>
          <w:lang w:val="en-US" w:eastAsia="zh-CN"/>
        </w:rPr>
        <w:t>StArt</w:t>
      </w:r>
      <w:proofErr w:type="spellEnd"/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 xml:space="preserve">Forma: 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Občianske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združenie</w:t>
      </w:r>
      <w:proofErr w:type="spellEnd"/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Sídlo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: 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Akademická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4, 949 01 Nitra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Korešpondenčná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adresa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proofErr w:type="spellStart"/>
      <w:r w:rsidRPr="00F35D18">
        <w:rPr>
          <w:rFonts w:ascii="Calibri" w:eastAsia="Times New Roman" w:hAnsi="Calibri" w:cs="Calibri"/>
          <w:b/>
          <w:bCs/>
          <w:lang w:val="en-US" w:eastAsia="zh-CN"/>
        </w:rPr>
        <w:t>Ďurkova</w:t>
      </w:r>
      <w:proofErr w:type="spellEnd"/>
      <w:r w:rsidRPr="00F35D18">
        <w:rPr>
          <w:rFonts w:ascii="Calibri" w:eastAsia="Times New Roman" w:hAnsi="Calibri" w:cs="Calibri"/>
          <w:b/>
          <w:bCs/>
          <w:lang w:val="en-US" w:eastAsia="zh-CN"/>
        </w:rPr>
        <w:t xml:space="preserve"> 9, Nitra</w:t>
      </w:r>
      <w:r w:rsidRPr="00F35D18">
        <w:rPr>
          <w:rFonts w:ascii="Calibri" w:eastAsia="Times New Roman" w:hAnsi="Calibri" w:cs="Calibri"/>
          <w:b/>
          <w:bCs/>
          <w:lang w:val="en-US" w:eastAsia="zh-CN"/>
        </w:rPr>
        <w:tab/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Zastúpené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: 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  <w:t xml:space="preserve">Ing. Dorota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Sklenáriková</w:t>
      </w:r>
      <w:proofErr w:type="spellEnd"/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>IČO: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  <w:t>51549069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Bankové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spojenie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  <w:t xml:space="preserve">Tatra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banka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, a. s.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Číslo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účtu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: 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  <w:t>2941055117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>IBAN: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  <w:t>SK45 1100 0000 0029 4105 5117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>(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ďalej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len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„</w:t>
      </w:r>
      <w:proofErr w:type="spellStart"/>
      <w:proofErr w:type="gramStart"/>
      <w:r w:rsidRPr="00F35D18">
        <w:rPr>
          <w:rFonts w:ascii="Calibri" w:eastAsia="Times New Roman" w:hAnsi="Calibri" w:cs="Calibri"/>
          <w:lang w:val="en-US" w:eastAsia="zh-CN"/>
        </w:rPr>
        <w:t>Produkcia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“</w:t>
      </w:r>
      <w:proofErr w:type="gramEnd"/>
      <w:r w:rsidRPr="00F35D18">
        <w:rPr>
          <w:rFonts w:ascii="Calibri" w:eastAsia="Times New Roman" w:hAnsi="Calibri" w:cs="Calibri"/>
          <w:lang w:val="en-US" w:eastAsia="zh-CN"/>
        </w:rPr>
        <w:t>)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>a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Obchodné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meno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(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názov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):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proofErr w:type="spellStart"/>
      <w:r w:rsidRPr="00F35D18">
        <w:rPr>
          <w:rFonts w:ascii="Calibri" w:eastAsia="Times New Roman" w:hAnsi="Calibri" w:cs="Calibri"/>
          <w:b/>
          <w:bCs/>
          <w:lang w:val="en-US" w:eastAsia="zh-CN"/>
        </w:rPr>
        <w:t>Mestské</w:t>
      </w:r>
      <w:proofErr w:type="spellEnd"/>
      <w:r w:rsidRPr="00F35D18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b/>
          <w:bCs/>
          <w:lang w:val="en-US" w:eastAsia="zh-CN"/>
        </w:rPr>
        <w:t>kultúrne</w:t>
      </w:r>
      <w:proofErr w:type="spellEnd"/>
      <w:r w:rsidRPr="00F35D18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b/>
          <w:bCs/>
          <w:lang w:val="en-US" w:eastAsia="zh-CN"/>
        </w:rPr>
        <w:t>stredisko</w:t>
      </w:r>
      <w:proofErr w:type="spellEnd"/>
      <w:r w:rsidRPr="00F35D18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b/>
          <w:bCs/>
          <w:lang w:val="en-US" w:eastAsia="zh-CN"/>
        </w:rPr>
        <w:t>Dolný</w:t>
      </w:r>
      <w:proofErr w:type="spellEnd"/>
      <w:r w:rsidRPr="00F35D18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b/>
          <w:bCs/>
          <w:lang w:val="en-US" w:eastAsia="zh-CN"/>
        </w:rPr>
        <w:t>Kubín</w:t>
      </w:r>
      <w:proofErr w:type="spellEnd"/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Sídlo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Námestie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slobody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1269/3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Zastúpené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  <w:t xml:space="preserve">Mgr. Jana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Greššová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,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riaditeľka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MSKS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>IČO: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  <w:t>355046</w:t>
      </w:r>
    </w:p>
    <w:p w:rsid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>DIČ: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  <w:t>2020561994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proofErr w:type="spellStart"/>
      <w:r w:rsidRPr="00F35D18">
        <w:rPr>
          <w:rFonts w:ascii="Calibri" w:eastAsia="Times New Roman" w:hAnsi="Calibri" w:cs="Calibri"/>
          <w:lang w:val="en-US" w:eastAsia="zh-CN"/>
        </w:rPr>
        <w:t>Bankové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spojenie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>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>
        <w:rPr>
          <w:rFonts w:ascii="Calibri" w:eastAsia="Times New Roman" w:hAnsi="Calibri" w:cs="Calibri"/>
          <w:lang w:val="en-US" w:eastAsia="zh-CN"/>
        </w:rPr>
        <w:t>VÚB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>IBAN:</w:t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 w:rsidRPr="00F35D18">
        <w:rPr>
          <w:rFonts w:ascii="Calibri" w:eastAsia="Times New Roman" w:hAnsi="Calibri" w:cs="Calibri"/>
          <w:lang w:val="en-US" w:eastAsia="zh-CN"/>
        </w:rPr>
        <w:tab/>
      </w:r>
      <w:r>
        <w:rPr>
          <w:rFonts w:ascii="Calibri" w:eastAsia="Times New Roman" w:hAnsi="Calibri" w:cs="Calibri"/>
          <w:lang w:val="en-US" w:eastAsia="zh-CN"/>
        </w:rPr>
        <w:t>SK06 0200 0000 0000 0043 3332</w:t>
      </w:r>
    </w:p>
    <w:p w:rsidR="00F35D18" w:rsidRPr="00F35D18" w:rsidRDefault="00F35D18" w:rsidP="00F35D18">
      <w:pPr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  <w:r w:rsidRPr="00F35D18">
        <w:rPr>
          <w:rFonts w:ascii="Calibri" w:eastAsia="Times New Roman" w:hAnsi="Calibri" w:cs="Calibri"/>
          <w:lang w:val="en-US" w:eastAsia="zh-CN"/>
        </w:rPr>
        <w:t>(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ďalej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F35D18">
        <w:rPr>
          <w:rFonts w:ascii="Calibri" w:eastAsia="Times New Roman" w:hAnsi="Calibri" w:cs="Calibri"/>
          <w:lang w:val="en-US" w:eastAsia="zh-CN"/>
        </w:rPr>
        <w:t>len</w:t>
      </w:r>
      <w:proofErr w:type="spellEnd"/>
      <w:r w:rsidRPr="00F35D18">
        <w:rPr>
          <w:rFonts w:ascii="Calibri" w:eastAsia="Times New Roman" w:hAnsi="Calibri" w:cs="Calibri"/>
          <w:lang w:val="en-US" w:eastAsia="zh-CN"/>
        </w:rPr>
        <w:t xml:space="preserve"> „</w:t>
      </w:r>
      <w:proofErr w:type="spellStart"/>
      <w:r>
        <w:rPr>
          <w:rFonts w:ascii="Calibri" w:eastAsia="Times New Roman" w:hAnsi="Calibri" w:cs="Calibri"/>
          <w:lang w:val="en-US" w:eastAsia="zh-CN"/>
        </w:rPr>
        <w:t>Usporiadateľ</w:t>
      </w:r>
      <w:proofErr w:type="spellEnd"/>
      <w:r>
        <w:rPr>
          <w:rFonts w:ascii="Calibri" w:eastAsia="Times New Roman" w:hAnsi="Calibri" w:cs="Calibri"/>
          <w:lang w:val="en-US" w:eastAsia="zh-CN"/>
        </w:rPr>
        <w:t>”)</w:t>
      </w:r>
    </w:p>
    <w:p w:rsidR="00F35D18" w:rsidRDefault="00F35D18" w:rsidP="00FE26F3">
      <w:pPr>
        <w:rPr>
          <w:b/>
          <w:bCs/>
        </w:rPr>
      </w:pPr>
    </w:p>
    <w:p w:rsidR="007C1335" w:rsidRDefault="007C1335" w:rsidP="007C1335">
      <w:pPr>
        <w:jc w:val="both"/>
      </w:pPr>
      <w:r>
        <w:t>Predmetom dodatku č. 1 k </w:t>
      </w:r>
      <w:proofErr w:type="spellStart"/>
      <w:r>
        <w:t>Usporidateľskej</w:t>
      </w:r>
      <w:proofErr w:type="spellEnd"/>
      <w:r>
        <w:t xml:space="preserve"> zmluve z 18.12.2019 je doplnenie nasledovných bodov</w:t>
      </w:r>
      <w:r w:rsidR="00F35D18">
        <w:t xml:space="preserve"> zmluvy</w:t>
      </w:r>
      <w:r>
        <w:t>:</w:t>
      </w:r>
    </w:p>
    <w:p w:rsidR="007C1335" w:rsidRPr="00F35D18" w:rsidRDefault="007C1335" w:rsidP="00F35D18">
      <w:pPr>
        <w:pStyle w:val="Bezriadkovania"/>
        <w:rPr>
          <w:b/>
          <w:bCs/>
        </w:rPr>
      </w:pPr>
      <w:r w:rsidRPr="00F35D18">
        <w:rPr>
          <w:b/>
          <w:bCs/>
        </w:rPr>
        <w:t>Článok III. bod 1:</w:t>
      </w:r>
    </w:p>
    <w:p w:rsidR="007C1335" w:rsidRPr="00F35D18" w:rsidRDefault="007C1335" w:rsidP="00F35D18">
      <w:pPr>
        <w:pStyle w:val="Bezriadkovania"/>
        <w:rPr>
          <w:b/>
          <w:bCs/>
        </w:rPr>
      </w:pPr>
      <w:r>
        <w:t xml:space="preserve">Dňa </w:t>
      </w:r>
      <w:r w:rsidRPr="00F35D18">
        <w:rPr>
          <w:b/>
          <w:bCs/>
        </w:rPr>
        <w:t>25.2.2020</w:t>
      </w:r>
      <w:r>
        <w:t xml:space="preserve"> sa k predstaveniu o 19h pridáva predstavenie so začiatkom </w:t>
      </w:r>
      <w:r w:rsidRPr="00F35D18">
        <w:rPr>
          <w:b/>
          <w:bCs/>
        </w:rPr>
        <w:t>o 16:30h</w:t>
      </w:r>
      <w:r w:rsidR="00F35D18" w:rsidRPr="00F35D18">
        <w:rPr>
          <w:b/>
          <w:bCs/>
        </w:rPr>
        <w:t xml:space="preserve"> v Mestskom kultúrnom stredisku, Dolný Kubín</w:t>
      </w:r>
    </w:p>
    <w:p w:rsidR="007C1335" w:rsidRDefault="007C1335" w:rsidP="007C1335">
      <w:pPr>
        <w:jc w:val="both"/>
      </w:pPr>
    </w:p>
    <w:p w:rsidR="007C1335" w:rsidRPr="00F35D18" w:rsidRDefault="007C1335" w:rsidP="00F35D18">
      <w:pPr>
        <w:pStyle w:val="Bezriadkovania"/>
        <w:rPr>
          <w:b/>
          <w:bCs/>
        </w:rPr>
      </w:pPr>
      <w:r w:rsidRPr="00F35D18">
        <w:rPr>
          <w:b/>
          <w:bCs/>
        </w:rPr>
        <w:t>Článok IV. bod 1:</w:t>
      </w:r>
    </w:p>
    <w:p w:rsidR="007C1335" w:rsidRDefault="007C1335" w:rsidP="00F35D18">
      <w:pPr>
        <w:pStyle w:val="Bezriadkovania"/>
      </w:pPr>
      <w:r>
        <w:t>Usporiadateľ sa zaväzuje zabezpečiť a sprístupniť miesto konania v čase od</w:t>
      </w:r>
      <w:r w:rsidRPr="007C1335">
        <w:t xml:space="preserve"> </w:t>
      </w:r>
      <w:r w:rsidRPr="00F35D18">
        <w:rPr>
          <w:b/>
          <w:bCs/>
        </w:rPr>
        <w:t>13h</w:t>
      </w:r>
    </w:p>
    <w:p w:rsidR="007C1335" w:rsidRDefault="007C1335" w:rsidP="00F35D18">
      <w:pPr>
        <w:pStyle w:val="Bezriadkovania"/>
      </w:pPr>
    </w:p>
    <w:p w:rsidR="007C1335" w:rsidRPr="00F35D18" w:rsidRDefault="007C1335" w:rsidP="00F35D18">
      <w:pPr>
        <w:pStyle w:val="Bezriadkovania"/>
        <w:rPr>
          <w:b/>
          <w:bCs/>
        </w:rPr>
      </w:pPr>
      <w:r w:rsidRPr="00F35D18">
        <w:rPr>
          <w:b/>
          <w:bCs/>
        </w:rPr>
        <w:t>Článok V. bod 1:</w:t>
      </w:r>
    </w:p>
    <w:p w:rsidR="007C1335" w:rsidRDefault="007C1335" w:rsidP="00F35D18">
      <w:pPr>
        <w:pStyle w:val="Bezriadkovania"/>
      </w:pPr>
      <w:r>
        <w:t>Rozdelenie tržby z predaného vstupného v </w:t>
      </w:r>
      <w:r w:rsidRPr="00F35D18">
        <w:rPr>
          <w:b/>
          <w:bCs/>
        </w:rPr>
        <w:t>pomere 85%  tržby pre Produkciu</w:t>
      </w:r>
      <w:r>
        <w:t xml:space="preserve"> a </w:t>
      </w:r>
      <w:r w:rsidRPr="00F35D18">
        <w:rPr>
          <w:b/>
          <w:bCs/>
        </w:rPr>
        <w:t>15% tržby pre</w:t>
      </w:r>
      <w:r>
        <w:t xml:space="preserve"> </w:t>
      </w:r>
      <w:r w:rsidRPr="00F35D18">
        <w:rPr>
          <w:b/>
          <w:bCs/>
        </w:rPr>
        <w:t>Usporiadateľa</w:t>
      </w:r>
      <w:r>
        <w:t xml:space="preserve"> bude rozdelené z oboch predstavení </w:t>
      </w:r>
      <w:proofErr w:type="spellStart"/>
      <w:r>
        <w:t>t.j</w:t>
      </w:r>
      <w:proofErr w:type="spellEnd"/>
      <w:r>
        <w:t>. z predstavenia o 16:30h ako aj z predstavenia o 19h tak, ako je to uvedené v Usporiadateľskej zmluve zo dňa 18.12.2019</w:t>
      </w:r>
    </w:p>
    <w:p w:rsidR="00FE26F3" w:rsidRDefault="00FE26F3" w:rsidP="00F35D18">
      <w:pPr>
        <w:pStyle w:val="Bezriadkovania"/>
      </w:pPr>
    </w:p>
    <w:p w:rsidR="00FE26F3" w:rsidRDefault="00FE26F3" w:rsidP="00F35D18">
      <w:pPr>
        <w:pStyle w:val="Bezriadkovania"/>
      </w:pPr>
    </w:p>
    <w:p w:rsidR="007C1335" w:rsidRDefault="007C1335" w:rsidP="00F35D18">
      <w:pPr>
        <w:pStyle w:val="Bezriadkovania"/>
      </w:pPr>
    </w:p>
    <w:p w:rsidR="00FE26F3" w:rsidRDefault="00FE26F3" w:rsidP="007C1335">
      <w:pPr>
        <w:jc w:val="both"/>
      </w:pPr>
      <w:r>
        <w:t>V____________ dňa___________</w:t>
      </w:r>
    </w:p>
    <w:p w:rsidR="007C1335" w:rsidRDefault="007C1335" w:rsidP="007C1335">
      <w:pPr>
        <w:jc w:val="both"/>
      </w:pPr>
    </w:p>
    <w:p w:rsidR="00FE26F3" w:rsidRDefault="00FE26F3" w:rsidP="007C1335">
      <w:pPr>
        <w:jc w:val="both"/>
      </w:pPr>
    </w:p>
    <w:p w:rsidR="00FE26F3" w:rsidRDefault="00FE26F3" w:rsidP="007C1335">
      <w:pPr>
        <w:jc w:val="both"/>
      </w:pPr>
    </w:p>
    <w:p w:rsidR="00FE26F3" w:rsidRPr="007C1335" w:rsidRDefault="00FE26F3" w:rsidP="007C1335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  <w:r>
        <w:tab/>
        <w:t>podpis Usporiadateľa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Produkcie</w:t>
      </w:r>
    </w:p>
    <w:sectPr w:rsidR="00FE26F3" w:rsidRPr="007C1335" w:rsidSect="00FE26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35"/>
    <w:rsid w:val="007C1335"/>
    <w:rsid w:val="007E0FF0"/>
    <w:rsid w:val="00905B28"/>
    <w:rsid w:val="00A64435"/>
    <w:rsid w:val="00F35D18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40F8-6D78-4278-8D96-E15504FF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Dubovska</cp:lastModifiedBy>
  <cp:revision>2</cp:revision>
  <dcterms:created xsi:type="dcterms:W3CDTF">2020-03-20T11:09:00Z</dcterms:created>
  <dcterms:modified xsi:type="dcterms:W3CDTF">2020-03-20T11:09:00Z</dcterms:modified>
</cp:coreProperties>
</file>